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64" w:rsidRDefault="00822864"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 w:rsidR="00E21F54">
        <w:t>เดือน</w:t>
      </w:r>
      <w:proofErr w:type="spellEnd"/>
      <w:r w:rsidR="00E21F54">
        <w:t xml:space="preserve"> </w:t>
      </w:r>
      <w:proofErr w:type="spellStart"/>
      <w:proofErr w:type="gramStart"/>
      <w:r w:rsidR="00E21F54">
        <w:t>มกราคม</w:t>
      </w:r>
      <w:proofErr w:type="spellEnd"/>
      <w:r w:rsidR="00E21F54">
        <w:t xml:space="preserve">  2568</w:t>
      </w:r>
      <w:proofErr w:type="gramEnd"/>
      <w:r w:rsidR="00E21F54">
        <w:t xml:space="preserve"> </w:t>
      </w:r>
    </w:p>
    <w:p w:rsidR="00782011" w:rsidRDefault="00822864">
      <w:r>
        <w:t>ส</w:t>
      </w:r>
      <w:r>
        <w:rPr>
          <w:rFonts w:hint="cs"/>
          <w:cs/>
        </w:rPr>
        <w:t>ำ</w:t>
      </w:r>
      <w:proofErr w:type="spellStart"/>
      <w:r w:rsidR="00E21F54">
        <w:t>นักงานเขตพื้นที่การศึกษาประถมศึกษาศรีสะเกษ</w:t>
      </w:r>
      <w:proofErr w:type="spellEnd"/>
      <w:r w:rsidR="00E21F54">
        <w:t xml:space="preserve"> </w:t>
      </w:r>
      <w:proofErr w:type="spellStart"/>
      <w:r w:rsidR="00E21F54">
        <w:t>เขต</w:t>
      </w:r>
      <w:proofErr w:type="spellEnd"/>
      <w:r w:rsidR="00E21F54">
        <w:t xml:space="preserve"> 1 </w:t>
      </w:r>
      <w:proofErr w:type="spellStart"/>
      <w:proofErr w:type="gramStart"/>
      <w:r w:rsidR="00E21F54">
        <w:t>เงินโอนเข้าบัญชีวันที่</w:t>
      </w:r>
      <w:proofErr w:type="spellEnd"/>
      <w:r w:rsidR="00E21F54">
        <w:t xml:space="preserve">  27</w:t>
      </w:r>
      <w:proofErr w:type="gramEnd"/>
      <w:r w:rsidR="00E21F54">
        <w:t xml:space="preserve"> </w:t>
      </w:r>
      <w:proofErr w:type="spellStart"/>
      <w:r w:rsidR="00E21F54">
        <w:t>มกราคม</w:t>
      </w:r>
      <w:proofErr w:type="spellEnd"/>
      <w:r w:rsidR="00E21F54">
        <w:t xml:space="preserve">  2568</w:t>
      </w:r>
    </w:p>
    <w:tbl>
      <w:tblPr>
        <w:tblStyle w:val="TableGrid"/>
        <w:tblW w:w="11002" w:type="dxa"/>
        <w:tblInd w:w="-862" w:type="dxa"/>
        <w:tblCellMar>
          <w:top w:w="35" w:type="dxa"/>
          <w:left w:w="3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26"/>
        <w:gridCol w:w="2535"/>
        <w:gridCol w:w="1771"/>
        <w:gridCol w:w="1532"/>
        <w:gridCol w:w="1532"/>
        <w:gridCol w:w="1531"/>
        <w:gridCol w:w="1575"/>
      </w:tblGrid>
      <w:tr w:rsidR="00782011">
        <w:trPr>
          <w:trHeight w:val="130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2011" w:rsidRDefault="00E21F54">
            <w:pPr>
              <w:ind w:left="19" w:right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2011" w:rsidRDefault="00E21F54">
            <w:pPr>
              <w:ind w:left="19" w:right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2011" w:rsidRDefault="00E21F54">
            <w:pPr>
              <w:ind w:left="16" w:right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64" w:rsidRDefault="00E21F54">
            <w:pPr>
              <w:ind w:left="286" w:right="0" w:hanging="25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ค่ารักษาฯ</w:t>
            </w:r>
            <w:proofErr w:type="spellEnd"/>
          </w:p>
          <w:p w:rsidR="00782011" w:rsidRDefault="00822864" w:rsidP="00822864">
            <w:pPr>
              <w:ind w:left="286" w:right="0" w:hanging="250"/>
              <w:jc w:val="left"/>
            </w:pPr>
            <w:r>
              <w:rPr>
                <w:sz w:val="28"/>
              </w:rPr>
              <w:t>บ</w:t>
            </w:r>
            <w:r>
              <w:rPr>
                <w:rFonts w:hint="cs"/>
                <w:sz w:val="28"/>
                <w:cs/>
              </w:rPr>
              <w:t>ำ</w:t>
            </w:r>
            <w:proofErr w:type="spellStart"/>
            <w:r w:rsidR="00E21F54">
              <w:rPr>
                <w:sz w:val="28"/>
              </w:rPr>
              <w:t>นาญ</w:t>
            </w:r>
            <w:proofErr w:type="spellEnd"/>
            <w:r w:rsidR="00E21F54">
              <w:rPr>
                <w:sz w:val="28"/>
              </w:rPr>
              <w:t xml:space="preserve"> ขบ.450/68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64" w:rsidRDefault="00E21F54">
            <w:pPr>
              <w:ind w:left="283" w:right="0" w:hanging="28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</w:t>
            </w:r>
            <w:proofErr w:type="spellEnd"/>
          </w:p>
          <w:p w:rsidR="00782011" w:rsidRDefault="00822864" w:rsidP="00822864">
            <w:pPr>
              <w:ind w:left="283" w:right="0" w:hanging="283"/>
              <w:jc w:val="left"/>
            </w:pPr>
            <w:r>
              <w:rPr>
                <w:sz w:val="28"/>
              </w:rPr>
              <w:t>บ</w:t>
            </w:r>
            <w:r>
              <w:rPr>
                <w:rFonts w:hint="cs"/>
                <w:sz w:val="28"/>
                <w:cs/>
              </w:rPr>
              <w:t>ำ</w:t>
            </w:r>
            <w:proofErr w:type="spellStart"/>
            <w:r w:rsidR="00E21F54">
              <w:rPr>
                <w:sz w:val="28"/>
              </w:rPr>
              <w:t>นาญ</w:t>
            </w:r>
            <w:proofErr w:type="spellEnd"/>
            <w:r w:rsidR="00E21F54">
              <w:rPr>
                <w:sz w:val="28"/>
              </w:rPr>
              <w:t xml:space="preserve"> ขบ.451/68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2864" w:rsidRDefault="00E21F54">
            <w:pPr>
              <w:ind w:left="283" w:right="0" w:hanging="283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</w:t>
            </w:r>
            <w:proofErr w:type="spellEnd"/>
          </w:p>
          <w:p w:rsidR="00782011" w:rsidRDefault="00822864">
            <w:pPr>
              <w:ind w:left="283" w:right="0" w:hanging="283"/>
              <w:jc w:val="left"/>
            </w:pPr>
            <w:r>
              <w:rPr>
                <w:sz w:val="28"/>
              </w:rPr>
              <w:t>บ</w:t>
            </w:r>
            <w:r>
              <w:rPr>
                <w:rFonts w:hint="cs"/>
                <w:sz w:val="28"/>
                <w:cs/>
              </w:rPr>
              <w:t>ำ</w:t>
            </w:r>
            <w:proofErr w:type="spellStart"/>
            <w:r w:rsidR="00E21F54">
              <w:rPr>
                <w:sz w:val="28"/>
              </w:rPr>
              <w:t>นาญ</w:t>
            </w:r>
            <w:proofErr w:type="spellEnd"/>
            <w:r w:rsidR="00E21F54">
              <w:rPr>
                <w:sz w:val="28"/>
              </w:rPr>
              <w:t xml:space="preserve"> ขบ.452/68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2011" w:rsidRDefault="00E21F54">
            <w:pPr>
              <w:ind w:left="25" w:right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782011">
        <w:trPr>
          <w:trHeight w:val="48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75" w:right="0"/>
              <w:jc w:val="left"/>
            </w:pPr>
            <w:r>
              <w:t>1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" w:right="0"/>
              <w:jc w:val="left"/>
            </w:pPr>
            <w:proofErr w:type="spellStart"/>
            <w:r>
              <w:rPr>
                <w:b w:val="0"/>
              </w:rPr>
              <w:t>นายวิเชียร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เสาเวียง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b w:val="0"/>
              </w:rPr>
              <w:t>3111586391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72" w:right="0"/>
              <w:jc w:val="left"/>
            </w:pPr>
            <w:r>
              <w:rPr>
                <w:b w:val="0"/>
              </w:rPr>
              <w:t xml:space="preserve">              400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13" w:right="0"/>
              <w:jc w:val="left"/>
            </w:pPr>
            <w:r>
              <w:t xml:space="preserve">              400</w:t>
            </w: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75" w:right="0"/>
              <w:jc w:val="left"/>
            </w:pPr>
            <w:r>
              <w:t>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" w:right="0"/>
              <w:jc w:val="left"/>
            </w:pPr>
            <w:proofErr w:type="spellStart"/>
            <w:r>
              <w:rPr>
                <w:b w:val="0"/>
              </w:rPr>
              <w:t>นางพิมปไพ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เฉลิมบุญ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b w:val="0"/>
              </w:rPr>
              <w:t>3111272443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72" w:right="0"/>
              <w:jc w:val="left"/>
            </w:pPr>
            <w:r>
              <w:rPr>
                <w:b w:val="0"/>
              </w:rPr>
              <w:t xml:space="preserve">              335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13" w:right="0"/>
              <w:jc w:val="left"/>
            </w:pPr>
            <w:r>
              <w:t xml:space="preserve">              335</w:t>
            </w: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75" w:right="0"/>
              <w:jc w:val="left"/>
            </w:pPr>
            <w:r>
              <w:t>3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" w:right="0"/>
              <w:jc w:val="left"/>
            </w:pPr>
            <w:proofErr w:type="spellStart"/>
            <w:r>
              <w:rPr>
                <w:b w:val="0"/>
              </w:rPr>
              <w:t>นางอรทัย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คงคูณ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b w:val="0"/>
              </w:rPr>
              <w:t>3111264300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72" w:right="0"/>
              <w:jc w:val="left"/>
            </w:pPr>
            <w:r>
              <w:rPr>
                <w:b w:val="0"/>
              </w:rPr>
              <w:t xml:space="preserve">              561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13" w:right="0"/>
              <w:jc w:val="left"/>
            </w:pPr>
            <w:r>
              <w:t xml:space="preserve">              561</w:t>
            </w: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75" w:right="0"/>
              <w:jc w:val="left"/>
            </w:pPr>
            <w:r>
              <w:t>4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" w:right="0"/>
              <w:jc w:val="left"/>
            </w:pPr>
            <w:proofErr w:type="spellStart"/>
            <w:r>
              <w:rPr>
                <w:b w:val="0"/>
              </w:rPr>
              <w:t>นางสมถวิล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ทาบัว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b w:val="0"/>
              </w:rPr>
              <w:t>3111615294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72" w:right="0"/>
              <w:jc w:val="left"/>
            </w:pPr>
            <w:r>
              <w:rPr>
                <w:b w:val="0"/>
              </w:rPr>
              <w:t xml:space="preserve">              238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13" w:right="0"/>
              <w:jc w:val="left"/>
            </w:pPr>
            <w:r>
              <w:t xml:space="preserve">              238</w:t>
            </w:r>
          </w:p>
        </w:tc>
      </w:tr>
      <w:tr w:rsidR="00782011">
        <w:trPr>
          <w:trHeight w:val="481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75" w:right="0"/>
              <w:jc w:val="left"/>
            </w:pPr>
            <w:r>
              <w:t>5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" w:right="0"/>
              <w:jc w:val="left"/>
            </w:pPr>
            <w:proofErr w:type="spellStart"/>
            <w:r>
              <w:rPr>
                <w:b w:val="0"/>
              </w:rPr>
              <w:t>นางเครือวัลย์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เตชะสุข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b w:val="0"/>
              </w:rPr>
              <w:t>3111258130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72" w:right="0"/>
              <w:jc w:val="left"/>
            </w:pPr>
            <w:r>
              <w:rPr>
                <w:b w:val="0"/>
              </w:rPr>
              <w:t xml:space="preserve">              494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13" w:right="0"/>
              <w:jc w:val="left"/>
            </w:pPr>
            <w:r>
              <w:t xml:space="preserve">              494</w:t>
            </w: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75" w:right="0"/>
              <w:jc w:val="left"/>
            </w:pPr>
            <w:r>
              <w:t>6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" w:right="0"/>
              <w:jc w:val="left"/>
            </w:pPr>
            <w:proofErr w:type="spellStart"/>
            <w:r>
              <w:rPr>
                <w:b w:val="0"/>
              </w:rPr>
              <w:t>นายสันติ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ริเริ่ม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b w:val="0"/>
              </w:rPr>
              <w:t>9829907155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72" w:right="0"/>
              <w:jc w:val="left"/>
            </w:pPr>
            <w:r>
              <w:rPr>
                <w:b w:val="0"/>
              </w:rPr>
              <w:t xml:space="preserve">              850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13" w:right="0"/>
              <w:jc w:val="left"/>
            </w:pPr>
            <w:r>
              <w:t xml:space="preserve">              850</w:t>
            </w: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75" w:right="0"/>
              <w:jc w:val="left"/>
            </w:pPr>
            <w:r>
              <w:t>7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" w:right="0"/>
              <w:jc w:val="left"/>
            </w:pPr>
            <w:proofErr w:type="spellStart"/>
            <w:r>
              <w:rPr>
                <w:b w:val="0"/>
              </w:rPr>
              <w:t>นางเนาวรัตน์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ริเริ่ม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b w:val="0"/>
              </w:rPr>
              <w:t>9831882792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72" w:right="0"/>
              <w:jc w:val="left"/>
            </w:pPr>
            <w:r>
              <w:rPr>
                <w:b w:val="0"/>
              </w:rPr>
              <w:t xml:space="preserve">              850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13" w:right="0"/>
              <w:jc w:val="left"/>
            </w:pPr>
            <w:r>
              <w:t xml:space="preserve">              </w:t>
            </w:r>
            <w:r>
              <w:t>850</w:t>
            </w: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75" w:right="0"/>
              <w:jc w:val="left"/>
            </w:pPr>
            <w:r>
              <w:t>8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" w:right="0"/>
              <w:jc w:val="left"/>
            </w:pPr>
            <w:proofErr w:type="spellStart"/>
            <w:r>
              <w:rPr>
                <w:b w:val="0"/>
              </w:rPr>
              <w:t>นายทองจันทร์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ชาชุมพร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b w:val="0"/>
              </w:rPr>
              <w:t>3110303949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72" w:right="0"/>
              <w:jc w:val="left"/>
            </w:pPr>
            <w:r>
              <w:rPr>
                <w:b w:val="0"/>
              </w:rPr>
              <w:t xml:space="preserve">            3,060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96" w:right="0"/>
              <w:jc w:val="left"/>
            </w:pPr>
            <w:r>
              <w:t xml:space="preserve">            3,060</w:t>
            </w: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75" w:right="0"/>
              <w:jc w:val="left"/>
            </w:pPr>
            <w:r>
              <w:t>9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" w:right="0"/>
              <w:jc w:val="left"/>
            </w:pPr>
            <w:proofErr w:type="spellStart"/>
            <w:r>
              <w:rPr>
                <w:b w:val="0"/>
              </w:rPr>
              <w:t>นายปารเมศ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มั่นคง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b w:val="0"/>
              </w:rPr>
              <w:t>3111962121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72" w:right="0"/>
              <w:jc w:val="left"/>
            </w:pPr>
            <w:r>
              <w:rPr>
                <w:b w:val="0"/>
              </w:rPr>
              <w:t xml:space="preserve">            1,138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96" w:right="0"/>
              <w:jc w:val="left"/>
            </w:pPr>
            <w:r>
              <w:t xml:space="preserve">            1,138</w:t>
            </w: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15" w:right="0"/>
              <w:jc w:val="left"/>
            </w:pPr>
            <w:r>
              <w:t>10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" w:right="0"/>
              <w:jc w:val="left"/>
            </w:pPr>
            <w:proofErr w:type="spellStart"/>
            <w:r>
              <w:rPr>
                <w:b w:val="0"/>
              </w:rPr>
              <w:t>นส.ณิชกมล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บุญธรรม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b w:val="0"/>
              </w:rPr>
              <w:t>0581093275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72" w:right="0"/>
              <w:jc w:val="left"/>
            </w:pPr>
            <w:r>
              <w:rPr>
                <w:b w:val="0"/>
              </w:rPr>
              <w:t xml:space="preserve">            5,500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96" w:right="0"/>
              <w:jc w:val="left"/>
            </w:pPr>
            <w:r>
              <w:t xml:space="preserve">            5,500</w:t>
            </w: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15" w:right="0"/>
              <w:jc w:val="left"/>
            </w:pPr>
            <w:r>
              <w:t>11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" w:right="0"/>
              <w:jc w:val="left"/>
            </w:pPr>
            <w:proofErr w:type="spellStart"/>
            <w:r>
              <w:rPr>
                <w:b w:val="0"/>
              </w:rPr>
              <w:t>นายสมาร์ท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ศรีใส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b w:val="0"/>
              </w:rPr>
              <w:t>3431010881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72" w:right="0"/>
              <w:jc w:val="left"/>
            </w:pPr>
            <w:r>
              <w:rPr>
                <w:b w:val="0"/>
              </w:rPr>
              <w:t xml:space="preserve">            4,800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96" w:right="0"/>
              <w:jc w:val="left"/>
            </w:pPr>
            <w:r>
              <w:t xml:space="preserve">            4,800</w:t>
            </w: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15" w:right="0"/>
              <w:jc w:val="left"/>
            </w:pPr>
            <w:r>
              <w:t>12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" w:right="0"/>
              <w:jc w:val="left"/>
            </w:pPr>
            <w:proofErr w:type="spellStart"/>
            <w:r>
              <w:rPr>
                <w:b w:val="0"/>
              </w:rPr>
              <w:t>นายปะติวัฒน์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กิ่งมณี</w:t>
            </w:r>
            <w:proofErr w:type="spellEnd"/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b w:val="0"/>
              </w:rPr>
              <w:t>3111989046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72" w:right="0"/>
              <w:jc w:val="left"/>
            </w:pPr>
            <w:r>
              <w:rPr>
                <w:b w:val="0"/>
              </w:rPr>
              <w:t xml:space="preserve">          25,000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E21F54">
            <w:pPr>
              <w:ind w:left="108" w:right="0"/>
              <w:jc w:val="left"/>
            </w:pPr>
            <w:r>
              <w:t xml:space="preserve">          25,000</w:t>
            </w: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</w:tr>
      <w:tr w:rsidR="00782011">
        <w:trPr>
          <w:trHeight w:val="480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</w:tr>
      <w:tr w:rsidR="00782011">
        <w:trPr>
          <w:trHeight w:val="479"/>
        </w:trPr>
        <w:tc>
          <w:tcPr>
            <w:tcW w:w="5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</w:tr>
      <w:tr w:rsidR="00782011">
        <w:trPr>
          <w:trHeight w:val="494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782011" w:rsidRDefault="00782011">
            <w:pPr>
              <w:spacing w:after="160"/>
              <w:ind w:left="0" w:right="0"/>
              <w:jc w:val="left"/>
            </w:pP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782011" w:rsidRDefault="00E21F54">
            <w:pPr>
              <w:ind w:left="1457" w:right="0"/>
              <w:jc w:val="left"/>
            </w:pPr>
            <w:proofErr w:type="spellStart"/>
            <w:r>
              <w:rPr>
                <w:sz w:val="30"/>
              </w:rPr>
              <w:t>รวมทั้งสิ้น</w:t>
            </w:r>
            <w:proofErr w:type="spell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782011" w:rsidRDefault="00E21F54">
            <w:pPr>
              <w:ind w:left="84" w:right="0"/>
              <w:jc w:val="left"/>
            </w:pPr>
            <w:r>
              <w:rPr>
                <w:sz w:val="30"/>
              </w:rPr>
              <w:t xml:space="preserve">            7,926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782011" w:rsidRDefault="00E21F54">
            <w:pPr>
              <w:ind w:left="22" w:right="0"/>
            </w:pPr>
            <w:r>
              <w:rPr>
                <w:sz w:val="30"/>
              </w:rPr>
              <w:t>5500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782011" w:rsidRDefault="00E21F54">
            <w:pPr>
              <w:ind w:left="20" w:right="0"/>
            </w:pPr>
            <w:r>
              <w:rPr>
                <w:sz w:val="30"/>
              </w:rPr>
              <w:t>29800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782011" w:rsidRDefault="00E21F54">
            <w:pPr>
              <w:ind w:left="108" w:right="0"/>
              <w:jc w:val="left"/>
            </w:pPr>
            <w:r>
              <w:t xml:space="preserve">          43,226</w:t>
            </w:r>
          </w:p>
        </w:tc>
      </w:tr>
    </w:tbl>
    <w:p w:rsidR="00E21F54" w:rsidRDefault="00E21F54" w:rsidP="00822864">
      <w:pPr>
        <w:ind w:left="0"/>
        <w:jc w:val="both"/>
        <w:rPr>
          <w:rFonts w:hint="cs"/>
        </w:rPr>
      </w:pPr>
      <w:bookmarkStart w:id="0" w:name="_GoBack"/>
      <w:bookmarkEnd w:id="0"/>
    </w:p>
    <w:sectPr w:rsidR="00E21F5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11"/>
    <w:rsid w:val="00782011"/>
    <w:rsid w:val="00822864"/>
    <w:rsid w:val="00E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48F6F-4719-4660-9E35-504774C2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10" w:right="41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2025-02-03T05:36:00Z</dcterms:created>
  <dcterms:modified xsi:type="dcterms:W3CDTF">2025-02-03T05:36:00Z</dcterms:modified>
</cp:coreProperties>
</file>